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0"/>
        <w:gridCol w:w="4850"/>
      </w:tblGrid>
      <w:tr w:rsidR="00142C6B" w:rsidTr="00142C6B">
        <w:tc>
          <w:tcPr>
            <w:tcW w:w="4850" w:type="dxa"/>
          </w:tcPr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42C6B" w:rsidTr="00142C6B">
        <w:tc>
          <w:tcPr>
            <w:tcW w:w="4850" w:type="dxa"/>
          </w:tcPr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142C6B" w:rsidRPr="003F049E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031F" w:rsidRDefault="0081031F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142C6B" w:rsidRPr="00890D47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обществознанию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0586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2_классе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Pr="00541C9F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Pr="00541C9F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142C6B" w:rsidRPr="00541C9F" w:rsidSect="00142C6B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2019 год</w:t>
      </w:r>
    </w:p>
    <w:p w:rsidR="00142C6B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42C6B" w:rsidRPr="00CD50A4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28149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</w:t>
      </w:r>
      <w:r w:rsidR="00A1746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 40 минут в зависимости от сложности и объема работы.</w:t>
      </w:r>
    </w:p>
    <w:p w:rsidR="00142C6B" w:rsidRPr="0069576E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2814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C90BA0">
        <w:rPr>
          <w:rFonts w:ascii="Times New Roman" w:hAnsi="Times New Roman" w:cs="Times New Roman"/>
          <w:sz w:val="24"/>
          <w:szCs w:val="24"/>
        </w:rPr>
        <w:t>образования.</w:t>
      </w:r>
      <w:r w:rsidRPr="0052112D">
        <w:rPr>
          <w:rFonts w:ascii="Times New Roman" w:hAnsi="Times New Roman" w:cs="Times New Roman"/>
          <w:sz w:val="24"/>
          <w:szCs w:val="24"/>
        </w:rPr>
        <w:t xml:space="preserve">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>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C90BA0">
        <w:rPr>
          <w:rFonts w:ascii="Times New Roman" w:hAnsi="Times New Roman" w:cs="Times New Roman"/>
          <w:sz w:val="24"/>
          <w:szCs w:val="24"/>
        </w:rPr>
        <w:t>основной образовательной</w:t>
      </w:r>
      <w:r w:rsidRPr="0052112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(полного)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142C6B" w:rsidRPr="00315AE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15AED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</w:t>
      </w:r>
      <w:proofErr w:type="gramStart"/>
      <w:r w:rsidRPr="00315A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15AED">
        <w:rPr>
          <w:rFonts w:ascii="Times New Roman" w:hAnsi="Times New Roman" w:cs="Times New Roman"/>
          <w:sz w:val="24"/>
          <w:szCs w:val="24"/>
        </w:rPr>
        <w:t>, В и С).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содержит 16 простых тестовых заданий (выберите правильный ответ).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состоит из 4 заданий (привести в соответствие; выбрать несколько правильных ответов; исключить лишнее).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142C6B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>«</w:t>
      </w:r>
      <w:r w:rsidRPr="00D70447">
        <w:rPr>
          <w:rFonts w:ascii="Times New Roman" w:hAnsi="Times New Roman" w:cs="Times New Roman"/>
          <w:bCs/>
          <w:sz w:val="24"/>
          <w:szCs w:val="28"/>
        </w:rPr>
        <w:t>Политика как общественное явление»</w:t>
      </w:r>
    </w:p>
    <w:p w:rsidR="00142C6B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D70447">
        <w:rPr>
          <w:rFonts w:ascii="Times New Roman" w:eastAsia="Times New Roman" w:hAnsi="Times New Roman" w:cs="Times New Roman"/>
          <w:bCs/>
          <w:sz w:val="24"/>
          <w:szCs w:val="28"/>
        </w:rPr>
        <w:t>«Человек в системе общественных отношений»</w:t>
      </w:r>
    </w:p>
    <w:p w:rsidR="00D70447" w:rsidRPr="00D70447" w:rsidRDefault="00D70447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 xml:space="preserve">«Права и обязанности граждан» </w:t>
      </w:r>
    </w:p>
    <w:p w:rsidR="00D70447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>«Правовое регулирование общественных отношений»</w:t>
      </w:r>
    </w:p>
    <w:p w:rsidR="00142C6B" w:rsidRPr="00BF38A8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A579D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B6116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>, В и С).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содержит 16 простых тестовых заданий (выберите правильный ответ).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состоит из 4 заданий (привести в соответствие; выбрать несколько правильных ответов; исключить лишнее).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142C6B" w:rsidRPr="003B6116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 ключи).  Из общей суммы баллов определяется процент выполнения работы.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142C6B" w:rsidRPr="00616697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(40 мин.)</w:t>
      </w: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42C6B" w:rsidRPr="00EE361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 каким потребностям относится потребности человека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142C6B" w:rsidRDefault="00142C6B" w:rsidP="00142C6B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142C6B" w:rsidRDefault="00142C6B" w:rsidP="00142C6B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142C6B" w:rsidRPr="001566D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интерес;          В) искусство;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Культура демонстративного потребления, развивающаяся чаще всего на основе стилей в одежде и музыке называется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142C6B" w:rsidRDefault="00142C6B" w:rsidP="00142C6B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В) молодежная культура;</w:t>
      </w:r>
    </w:p>
    <w:p w:rsidR="00142C6B" w:rsidRDefault="00142C6B" w:rsidP="00142C6B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142C6B" w:rsidRPr="001566D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142C6B" w:rsidRPr="001566D4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142C6B" w:rsidRDefault="00142C6B" w:rsidP="00142C6B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Религиозное;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142C6B" w:rsidRPr="001566D4" w:rsidRDefault="00142C6B" w:rsidP="00142C6B">
      <w:pPr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142C6B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познавательная;                     Г) коммуникативная;</w:t>
      </w:r>
    </w:p>
    <w:p w:rsidR="00142C6B" w:rsidRDefault="00142C6B" w:rsidP="00142C6B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         Д) узаконивает некоторые общественные порядки</w:t>
      </w:r>
    </w:p>
    <w:p w:rsidR="00142C6B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Е) социализации.</w:t>
      </w:r>
    </w:p>
    <w:p w:rsidR="00142C6B" w:rsidRPr="001566D4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pStyle w:val="a5"/>
        <w:numPr>
          <w:ilvl w:val="1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это…</w:t>
      </w:r>
    </w:p>
    <w:p w:rsidR="00142C6B" w:rsidRDefault="00142C6B" w:rsidP="00142C6B">
      <w:pPr>
        <w:spacing w:after="0" w:line="240" w:lineRule="auto"/>
        <w:ind w:left="709" w:hanging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инансовая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ганизация, где находятся временно свободные 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нежные средства предприятий и граждан с целью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следующего их предоставления в кредит за определенную плату;</w:t>
      </w:r>
    </w:p>
    <w:p w:rsidR="00142C6B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кредитная организация;</w:t>
      </w:r>
    </w:p>
    <w:p w:rsidR="00142C6B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инвестиционная организация.</w:t>
      </w:r>
    </w:p>
    <w:p w:rsidR="00142C6B" w:rsidRPr="001566D4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pStyle w:val="a5"/>
        <w:numPr>
          <w:ilvl w:val="1"/>
          <w:numId w:val="1"/>
        </w:num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Кредит, предоставляемый част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лицам на опреде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ленный срок (от 1 года до 3 лет) под определен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ный, чаще всего высо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кий, процент (до 30%), называется…</w:t>
      </w:r>
    </w:p>
    <w:p w:rsidR="00142C6B" w:rsidRPr="008F5B93" w:rsidRDefault="00142C6B" w:rsidP="00142C6B">
      <w:pPr>
        <w:pStyle w:val="a5"/>
        <w:tabs>
          <w:tab w:val="left" w:pos="447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ипотечный     Б) потребительский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В) банковский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государственный</w:t>
      </w:r>
    </w:p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 Какой из перечисленных налогов относится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косвенным налогом?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подоходный</w:t>
      </w:r>
      <w:r w:rsidR="00D7044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Б) таможенный           В) налог на имущество</w:t>
      </w:r>
    </w:p>
    <w:p w:rsidR="00142C6B" w:rsidRPr="00D70447" w:rsidRDefault="00142C6B" w:rsidP="00142C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42C6B" w:rsidRPr="00B24834" w:rsidRDefault="00142C6B" w:rsidP="00142C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8280"/>
      </w:tblGrid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41475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tooltip="Загрязнение окружающей среды" w:history="1">
              <w:r w:rsidR="00142C6B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142C6B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42C6B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Pr="00222C23">
        <w:rPr>
          <w:rFonts w:ascii="Times New Roman" w:hAnsi="Times New Roman" w:cs="Times New Roman"/>
          <w:b/>
        </w:rPr>
        <w:t>К ценным бумагам не относится: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</w:t>
      </w:r>
      <w:r w:rsidRPr="00B070BE">
        <w:rPr>
          <w:rFonts w:ascii="Times New Roman" w:hAnsi="Times New Roman" w:cs="Times New Roman"/>
        </w:rPr>
        <w:t xml:space="preserve">3) облигация; </w:t>
      </w:r>
      <w:r>
        <w:rPr>
          <w:rFonts w:ascii="Times New Roman" w:hAnsi="Times New Roman" w:cs="Times New Roman"/>
        </w:rPr>
        <w:t xml:space="preserve">        </w:t>
      </w:r>
      <w:r w:rsidRPr="00B070BE">
        <w:rPr>
          <w:rFonts w:ascii="Times New Roman" w:hAnsi="Times New Roman" w:cs="Times New Roman"/>
        </w:rPr>
        <w:t>4) акция.</w:t>
      </w:r>
    </w:p>
    <w:p w:rsidR="00142C6B" w:rsidRPr="00D70447" w:rsidRDefault="00142C6B" w:rsidP="00142C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222C23">
        <w:rPr>
          <w:rFonts w:ascii="Times New Roman" w:hAnsi="Times New Roman" w:cs="Times New Roman"/>
          <w:b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сре</w:t>
      </w:r>
      <w:proofErr w:type="gramStart"/>
      <w:r w:rsidRPr="00B070BE">
        <w:rPr>
          <w:rFonts w:ascii="Times New Roman" w:hAnsi="Times New Roman" w:cs="Times New Roman"/>
        </w:rPr>
        <w:t xml:space="preserve">дств </w:t>
      </w:r>
      <w:r>
        <w:rPr>
          <w:rFonts w:ascii="Times New Roman" w:hAnsi="Times New Roman" w:cs="Times New Roman"/>
        </w:rPr>
        <w:t xml:space="preserve"> </w:t>
      </w:r>
      <w:r w:rsidRPr="00B070BE">
        <w:rPr>
          <w:rFonts w:ascii="Times New Roman" w:hAnsi="Times New Roman" w:cs="Times New Roman"/>
        </w:rPr>
        <w:t>пр</w:t>
      </w:r>
      <w:proofErr w:type="gramEnd"/>
      <w:r w:rsidRPr="00B070BE">
        <w:rPr>
          <w:rFonts w:ascii="Times New Roman" w:hAnsi="Times New Roman" w:cs="Times New Roman"/>
        </w:rPr>
        <w:t xml:space="preserve">оизводства </w:t>
      </w:r>
      <w:r>
        <w:rPr>
          <w:rFonts w:ascii="Times New Roman" w:hAnsi="Times New Roman" w:cs="Times New Roman"/>
        </w:rPr>
        <w:t xml:space="preserve">             2) труда           </w:t>
      </w: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142C6B" w:rsidRPr="00D70447" w:rsidRDefault="00142C6B" w:rsidP="00142C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222C23">
        <w:rPr>
          <w:rFonts w:ascii="Times New Roman" w:hAnsi="Times New Roman" w:cs="Times New Roman"/>
          <w:b/>
        </w:rPr>
        <w:t>. Исполнение бюджета в нашей стране обеспечивается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2) судебными органами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правительством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правоохранительными органами</w:t>
      </w:r>
    </w:p>
    <w:p w:rsidR="00142C6B" w:rsidRPr="00142C6B" w:rsidRDefault="00142C6B" w:rsidP="00142C6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42C6B" w:rsidRPr="0046456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142C6B" w:rsidRPr="008F5B9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10314" w:type="dxa"/>
        <w:tblLook w:val="04A0"/>
      </w:tblPr>
      <w:tblGrid>
        <w:gridCol w:w="392"/>
        <w:gridCol w:w="1842"/>
        <w:gridCol w:w="336"/>
        <w:gridCol w:w="7744"/>
      </w:tblGrid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2.Приведите в соответствие термины и определения:</w:t>
      </w:r>
    </w:p>
    <w:tbl>
      <w:tblPr>
        <w:tblStyle w:val="a3"/>
        <w:tblW w:w="10314" w:type="dxa"/>
        <w:tblLook w:val="04A0"/>
      </w:tblPr>
      <w:tblGrid>
        <w:gridCol w:w="392"/>
        <w:gridCol w:w="1843"/>
        <w:gridCol w:w="425"/>
        <w:gridCol w:w="7654"/>
      </w:tblGrid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B131DC" w:rsidRDefault="00142C6B" w:rsidP="00142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B131DC">
        <w:rPr>
          <w:rFonts w:ascii="Times New Roman" w:hAnsi="Times New Roman" w:cs="Times New Roman"/>
          <w:b/>
          <w:bCs/>
          <w:sz w:val="24"/>
          <w:szCs w:val="24"/>
        </w:rPr>
        <w:t xml:space="preserve">Из перечисленного выберите положительные последствия процесса глобализации </w:t>
      </w:r>
      <w:r w:rsidRPr="00B131DC">
        <w:rPr>
          <w:rFonts w:ascii="Times New Roman" w:hAnsi="Times New Roman" w:cs="Times New Roman"/>
          <w:bCs/>
          <w:sz w:val="24"/>
          <w:szCs w:val="24"/>
        </w:rPr>
        <w:t>(3 ответа)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Сближение государств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Создание препятствий для развития отечественного производ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ства Возникновение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Утрата каких-то специ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фических черт нацио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нальных культур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единство человечества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Появление возможности созда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вать товары в тех регионах мира, где их производство обой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дется дешевле;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Навязывание опреде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ленного образа жизни, зачастую противореча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щего традициям данно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го общества</w:t>
      </w:r>
    </w:p>
    <w:p w:rsidR="00142C6B" w:rsidRPr="008F5B93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Что из перечисленного не</w:t>
      </w:r>
      <w:r w:rsidR="00D704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является источником доходной части государственного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(исключите лишнее):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займы (ценные бума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ги, казначей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векселя и др.);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дотаций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приятиям; 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эмиссия (до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полнительный выпуск) 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мажных и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дитных денег;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займы у междуна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родных 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ганизаций.</w:t>
      </w:r>
    </w:p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0447" w:rsidRDefault="00D70447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Блок С. 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Результат полезной деятельности пред</w:t>
      </w:r>
      <w:r>
        <w:rPr>
          <w:rFonts w:ascii="Times New Roman" w:hAnsi="Times New Roman" w:cs="Times New Roman"/>
          <w:i/>
          <w:sz w:val="24"/>
          <w:szCs w:val="24"/>
        </w:rPr>
        <w:softHyphen/>
        <w:t>приятий и отдельных лиц, направлен</w:t>
      </w:r>
      <w:r>
        <w:rPr>
          <w:rFonts w:ascii="Times New Roman" w:hAnsi="Times New Roman" w:cs="Times New Roman"/>
          <w:i/>
          <w:sz w:val="24"/>
          <w:szCs w:val="24"/>
        </w:rPr>
        <w:softHyphen/>
        <w:t>ной на удовлетворение определенных потребностей общества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называется _______________.</w:t>
      </w:r>
    </w:p>
    <w:p w:rsidR="00142C6B" w:rsidRDefault="00142C6B" w:rsidP="00142C6B">
      <w:pPr>
        <w:pStyle w:val="a4"/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142C6B" w:rsidRDefault="00142C6B" w:rsidP="00142C6B">
      <w:pPr>
        <w:pStyle w:val="a4"/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142C6B" w:rsidRDefault="00142C6B" w:rsidP="00142C6B">
      <w:pPr>
        <w:pStyle w:val="a4"/>
        <w:spacing w:before="0" w:beforeAutospacing="0" w:after="0" w:line="240" w:lineRule="auto"/>
        <w:textAlignment w:val="top"/>
        <w:rPr>
          <w:rStyle w:val="a6"/>
          <w:b w:val="0"/>
          <w:i/>
        </w:rPr>
      </w:pPr>
      <w:r>
        <w:rPr>
          <w:rStyle w:val="a6"/>
          <w:b w:val="0"/>
          <w:i/>
        </w:rPr>
        <w:t>Конституция РФ провозглашает свободу ______________ и веротерпимости.</w:t>
      </w:r>
    </w:p>
    <w:p w:rsidR="00142C6B" w:rsidRPr="008F5B93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 чем говориться в тексте? Запишите ответ, одним словом.</w:t>
      </w:r>
    </w:p>
    <w:p w:rsidR="00142C6B" w:rsidRDefault="00142C6B" w:rsidP="00142C6B">
      <w:pPr>
        <w:pStyle w:val="a5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привлекают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хранят свободные денежные средства, денежные сбе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режения населения,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плачивая вкладчикам фиксированный процент, возрастающий с увеличе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срока хранения; предоставляют ссуды под имущественный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чаще всего под недвижимое имущество; проводит 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политику в области эмиссии, кредита,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нежного обращения.  __________________.</w:t>
      </w:r>
    </w:p>
    <w:p w:rsidR="00142C6B" w:rsidRDefault="00142C6B" w:rsidP="00142C6B">
      <w:pPr>
        <w:pStyle w:val="a5"/>
        <w:tabs>
          <w:tab w:val="left" w:pos="4515"/>
        </w:tabs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6B" w:rsidRPr="008F5B93" w:rsidRDefault="00142C6B" w:rsidP="00142C6B">
      <w:p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8F5B93">
        <w:rPr>
          <w:rFonts w:ascii="Times New Roman" w:eastAsia="Times New Roman" w:hAnsi="Times New Roman" w:cs="Times New Roman"/>
          <w:b/>
          <w:sz w:val="24"/>
          <w:szCs w:val="24"/>
        </w:rPr>
        <w:t>Какое из высказываний, по-вашему, верно? Почему?</w:t>
      </w:r>
    </w:p>
    <w:p w:rsidR="00142C6B" w:rsidRPr="00D05729" w:rsidRDefault="00142C6B" w:rsidP="00142C6B">
      <w:pPr>
        <w:tabs>
          <w:tab w:val="left" w:pos="4515"/>
        </w:tabs>
        <w:spacing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05729">
        <w:rPr>
          <w:rFonts w:ascii="Times New Roman" w:eastAsia="Times New Roman" w:hAnsi="Times New Roman" w:cs="Times New Roman"/>
          <w:sz w:val="24"/>
          <w:szCs w:val="24"/>
        </w:rPr>
        <w:t>Пособия по безработице необходимо людям.</w:t>
      </w:r>
    </w:p>
    <w:p w:rsidR="00142C6B" w:rsidRDefault="00142C6B" w:rsidP="00142C6B">
      <w:pPr>
        <w:pStyle w:val="a5"/>
        <w:numPr>
          <w:ilvl w:val="1"/>
          <w:numId w:val="3"/>
        </w:num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пособий по безработице снижает стимул к поиску работы.</w:t>
      </w:r>
    </w:p>
    <w:p w:rsidR="00142C6B" w:rsidRDefault="00142C6B" w:rsidP="00142C6B">
      <w:p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C6B" w:rsidRDefault="00142C6B" w:rsidP="00142C6B"/>
    <w:p w:rsidR="00142C6B" w:rsidRDefault="00142C6B" w:rsidP="00142C6B"/>
    <w:p w:rsidR="00142C6B" w:rsidRDefault="00142C6B" w:rsidP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Pr="002C63D2" w:rsidRDefault="00142C6B" w:rsidP="00142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142C6B" w:rsidRPr="00E737C8" w:rsidRDefault="00142C6B" w:rsidP="00142C6B">
      <w:pPr>
        <w:spacing w:after="0" w:line="240" w:lineRule="auto"/>
        <w:ind w:left="2694" w:hanging="269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</w:t>
      </w:r>
      <w:r w:rsidRPr="00E737C8">
        <w:rPr>
          <w:rFonts w:ascii="Times New Roman" w:hAnsi="Times New Roman" w:cs="Times New Roman"/>
          <w:b/>
          <w:bCs/>
          <w:sz w:val="24"/>
          <w:szCs w:val="28"/>
        </w:rPr>
        <w:t>Пол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итика как общественное явление» (25 мин)</w:t>
      </w:r>
    </w:p>
    <w:p w:rsidR="00142C6B" w:rsidRPr="007C0549" w:rsidRDefault="00142C6B" w:rsidP="00142C6B">
      <w:pPr>
        <w:spacing w:after="0" w:line="240" w:lineRule="auto"/>
        <w:ind w:left="2694" w:hanging="2694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6C6AED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AE1A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Признаками </w:t>
      </w:r>
      <w:r w:rsidRPr="006C6AE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правового государства являются</w:t>
      </w:r>
      <w:r w:rsidRPr="006C6AE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42C6B" w:rsidRPr="00AE1AF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Главным в государстве является закон (перед законом все равны и даже само государство).</w:t>
      </w:r>
    </w:p>
    <w:p w:rsidR="00142C6B" w:rsidRPr="00AE1AF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AE1AFB">
        <w:rPr>
          <w:rFonts w:ascii="Times New Roman" w:eastAsia="Times New Roman" w:hAnsi="Times New Roman" w:cs="Times New Roman"/>
          <w:bCs/>
          <w:sz w:val="24"/>
          <w:szCs w:val="24"/>
        </w:rPr>
        <w:t>Свобода и права личности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2C6B" w:rsidRPr="006C6AED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6C6AED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6C6AED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азделе</w:t>
      </w:r>
      <w:r w:rsidRPr="006C6AED">
        <w:rPr>
          <w:rFonts w:ascii="Times New Roman" w:eastAsia="Times New Roman" w:hAnsi="Times New Roman" w:cs="Times New Roman"/>
          <w:bCs/>
          <w:sz w:val="24"/>
          <w:szCs w:val="24"/>
        </w:rPr>
        <w:t>ние властей</w:t>
      </w:r>
      <w:r w:rsidRPr="006C6AE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C6AED">
        <w:rPr>
          <w:rFonts w:ascii="Times New Roman" w:eastAsia="Times New Roman" w:hAnsi="Times New Roman" w:cs="Times New Roman"/>
          <w:sz w:val="24"/>
          <w:szCs w:val="24"/>
        </w:rPr>
        <w:t>законодательная</w:t>
      </w:r>
      <w:proofErr w:type="gramEnd"/>
      <w:r w:rsidRPr="006C6AED">
        <w:rPr>
          <w:rFonts w:ascii="Times New Roman" w:eastAsia="Times New Roman" w:hAnsi="Times New Roman" w:cs="Times New Roman"/>
          <w:sz w:val="24"/>
          <w:szCs w:val="24"/>
        </w:rPr>
        <w:t>, исполнительная и судебная).</w:t>
      </w:r>
    </w:p>
    <w:p w:rsidR="00142C6B" w:rsidRDefault="00142C6B" w:rsidP="00142C6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C6AED">
        <w:rPr>
          <w:rFonts w:ascii="Times New Roman" w:hAnsi="Times New Roman" w:cs="Times New Roman"/>
          <w:sz w:val="24"/>
          <w:szCs w:val="24"/>
        </w:rPr>
        <w:t>Г) все ответы верны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2C6B" w:rsidRPr="007C0549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F5095D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095D">
        <w:rPr>
          <w:rFonts w:ascii="Times New Roman" w:hAnsi="Times New Roman" w:cs="Times New Roman"/>
          <w:b/>
          <w:sz w:val="24"/>
          <w:szCs w:val="24"/>
        </w:rPr>
        <w:t xml:space="preserve">2. Расставьте  этапы </w:t>
      </w:r>
      <w:r w:rsidRPr="00F5095D">
        <w:rPr>
          <w:rFonts w:ascii="Times New Roman" w:eastAsia="Times New Roman" w:hAnsi="Times New Roman" w:cs="Times New Roman"/>
          <w:b/>
          <w:iCs/>
          <w:sz w:val="24"/>
          <w:szCs w:val="24"/>
        </w:rPr>
        <w:t>избирательного процесса по порядку:</w:t>
      </w:r>
    </w:p>
    <w:p w:rsidR="00142C6B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 xml:space="preserve"> выдвижение и регистрация кандидатов;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подготовительная стадия (назначение даты выборов, регистрация и учет избирателей);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голосование и подведение итогов выборов.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 xml:space="preserve"> предвыборная агитация и финансирование выборов;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8D7B42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7B42">
        <w:rPr>
          <w:rFonts w:ascii="Times New Roman" w:eastAsia="Times New Roman" w:hAnsi="Times New Roman" w:cs="Times New Roman"/>
          <w:b/>
          <w:sz w:val="24"/>
          <w:szCs w:val="24"/>
        </w:rPr>
        <w:t>3. Что из перечисленного не относится к средствам массовой информации?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ссора;                       В) кинематограф;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 печать;                     Г) телевидение.</w:t>
      </w:r>
    </w:p>
    <w:p w:rsidR="00142C6B" w:rsidRPr="007C0549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9829E0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9E0">
        <w:rPr>
          <w:rFonts w:ascii="Times New Roman" w:eastAsia="Times New Roman" w:hAnsi="Times New Roman" w:cs="Times New Roman"/>
          <w:b/>
          <w:sz w:val="24"/>
          <w:szCs w:val="24"/>
        </w:rPr>
        <w:t>4. Основным элементом гражданского об</w:t>
      </w:r>
      <w:r w:rsidRPr="009829E0">
        <w:rPr>
          <w:rFonts w:ascii="Times New Roman" w:eastAsia="Times New Roman" w:hAnsi="Times New Roman" w:cs="Times New Roman"/>
          <w:b/>
          <w:sz w:val="24"/>
          <w:szCs w:val="24"/>
        </w:rPr>
        <w:softHyphen/>
        <w:t>щества является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 xml:space="preserve"> 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29E0">
        <w:rPr>
          <w:rFonts w:ascii="Times New Roman" w:eastAsia="Times New Roman" w:hAnsi="Times New Roman" w:cs="Times New Roman"/>
          <w:bCs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В)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29E0">
        <w:rPr>
          <w:rFonts w:ascii="Times New Roman" w:eastAsia="Times New Roman" w:hAnsi="Times New Roman" w:cs="Times New Roman"/>
          <w:bCs/>
          <w:sz w:val="24"/>
          <w:szCs w:val="24"/>
        </w:rPr>
        <w:t>личность</w:t>
      </w:r>
      <w:r w:rsidRPr="009829E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 xml:space="preserve"> 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торговля;                         Г)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религия.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C5124D" w:rsidRDefault="00142C6B" w:rsidP="00142C6B">
      <w:pPr>
        <w:shd w:val="clear" w:color="auto" w:fill="FFFFFF" w:themeFill="background1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124D">
        <w:rPr>
          <w:rFonts w:ascii="Times New Roman" w:eastAsia="Times New Roman" w:hAnsi="Times New Roman" w:cs="Times New Roman"/>
          <w:b/>
          <w:sz w:val="24"/>
          <w:szCs w:val="24"/>
        </w:rPr>
        <w:t xml:space="preserve">5. При авторитарных режимах государственная власть применяется с целью удовлетворения запросов </w:t>
      </w:r>
    </w:p>
    <w:p w:rsidR="00142C6B" w:rsidRPr="00E22BE0" w:rsidRDefault="00142C6B" w:rsidP="00142C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узкого круга лиц.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всех людей;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только руководителя страны.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FA2C2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5124D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293103">
        <w:rPr>
          <w:rFonts w:ascii="Times New Roman" w:eastAsia="Times New Roman" w:hAnsi="Times New Roman" w:cs="Times New Roman"/>
          <w:b/>
          <w:sz w:val="24"/>
          <w:szCs w:val="24"/>
        </w:rPr>
        <w:t>Причинами</w:t>
      </w:r>
      <w:r w:rsidRPr="00FA2C23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возникновения </w:t>
      </w:r>
      <w:r>
        <w:rPr>
          <w:rFonts w:ascii="Times New Roman" w:eastAsia="Times New Roman" w:hAnsi="Times New Roman" w:cs="Times New Roman"/>
          <w:sz w:val="24"/>
          <w:szCs w:val="24"/>
        </w:rPr>
        <w:t>гражданского общества являются:</w:t>
      </w:r>
    </w:p>
    <w:p w:rsidR="00142C6B" w:rsidRPr="00FA2C2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Наличие частной собственности;</w:t>
      </w:r>
    </w:p>
    <w:p w:rsidR="00142C6B" w:rsidRPr="00FA2C2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Свободная рыночная экономика;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A2C23">
        <w:rPr>
          <w:rFonts w:ascii="Times New Roman" w:eastAsia="Times New Roman" w:hAnsi="Times New Roman" w:cs="Times New Roman"/>
          <w:sz w:val="24"/>
          <w:szCs w:val="24"/>
        </w:rPr>
        <w:t xml:space="preserve"> Удовлетворение го</w:t>
      </w:r>
      <w:r>
        <w:rPr>
          <w:rFonts w:ascii="Times New Roman" w:eastAsia="Times New Roman" w:hAnsi="Times New Roman" w:cs="Times New Roman"/>
          <w:sz w:val="24"/>
          <w:szCs w:val="24"/>
        </w:rPr>
        <w:t>сударством потребностей граждан;</w:t>
      </w:r>
    </w:p>
    <w:p w:rsidR="00142C6B" w:rsidRPr="005162D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162D3"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24233F" w:rsidRDefault="00142C6B" w:rsidP="00142C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соответствие:</w:t>
      </w:r>
    </w:p>
    <w:tbl>
      <w:tblPr>
        <w:tblStyle w:val="a3"/>
        <w:tblW w:w="0" w:type="auto"/>
        <w:tblLook w:val="04A0"/>
      </w:tblPr>
      <w:tblGrid>
        <w:gridCol w:w="392"/>
        <w:gridCol w:w="2090"/>
        <w:gridCol w:w="336"/>
        <w:gridCol w:w="7321"/>
      </w:tblGrid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Многопартийность</w:t>
            </w:r>
          </w:p>
        </w:tc>
      </w:tr>
    </w:tbl>
    <w:p w:rsidR="00142C6B" w:rsidRPr="007C0549" w:rsidRDefault="00142C6B" w:rsidP="00142C6B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 термины и определения:</w:t>
      </w:r>
    </w:p>
    <w:tbl>
      <w:tblPr>
        <w:tblStyle w:val="a3"/>
        <w:tblW w:w="0" w:type="auto"/>
        <w:tblLook w:val="04A0"/>
      </w:tblPr>
      <w:tblGrid>
        <w:gridCol w:w="390"/>
        <w:gridCol w:w="2375"/>
        <w:gridCol w:w="336"/>
        <w:gridCol w:w="7038"/>
      </w:tblGrid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одного человека или группы лиц </w:t>
            </w:r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</w:t>
            </w:r>
            <w:hyperlink r:id="rId6" w:tooltip="Поведение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поведение</w:t>
              </w:r>
            </w:hyperlink>
            <w:r w:rsidRPr="00142C6B">
              <w:rPr>
                <w:rFonts w:ascii="Times New Roman" w:hAnsi="Times New Roman" w:cs="Times New Roman"/>
              </w:rPr>
              <w:t xml:space="preserve"> </w:t>
            </w:r>
            <w:hyperlink r:id="rId7" w:tooltip="Гражданство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граждан</w:t>
              </w:r>
            </w:hyperlink>
            <w:r w:rsidRPr="00142C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" w:tooltip="Общество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общества</w:t>
              </w:r>
            </w:hyperlink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160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обществе нескольких политических партий, конкурирующих между собой в борьбе за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людей, за вхождение в высшие 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Политическая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власть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142C6B" w:rsidRPr="003E64EA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единая политическая организация общества, которая распространяет свою власть на всю территорию страны и ее население, издает обязательные для всех законы.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E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Многопартийность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такое отношение между людьми, когда один или несколько людей занимает более высокое положение в обществе.</w:t>
            </w:r>
          </w:p>
        </w:tc>
      </w:tr>
    </w:tbl>
    <w:p w:rsidR="00142C6B" w:rsidRPr="007C0549" w:rsidRDefault="00142C6B" w:rsidP="00142C6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124D"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Напишите определение:</w:t>
      </w:r>
    </w:p>
    <w:p w:rsidR="00142C6B" w:rsidRPr="00C5124D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62D3">
        <w:rPr>
          <w:rFonts w:ascii="Times New Roman" w:eastAsia="Times New Roman" w:hAnsi="Times New Roman" w:cs="Times New Roman"/>
          <w:b/>
          <w:sz w:val="24"/>
          <w:szCs w:val="24"/>
        </w:rPr>
        <w:t>Политический</w:t>
      </w:r>
      <w:r w:rsidRPr="00E22BE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режим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- 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________________________________________________________.</w:t>
      </w:r>
    </w:p>
    <w:p w:rsidR="00142C6B" w:rsidRPr="007C0549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33F">
        <w:rPr>
          <w:rFonts w:ascii="Times New Roman" w:eastAsia="Times New Roman" w:hAnsi="Times New Roman" w:cs="Times New Roman"/>
          <w:b/>
          <w:sz w:val="24"/>
          <w:szCs w:val="24"/>
        </w:rPr>
        <w:t>10.  Вставьте пропущенное слово.</w:t>
      </w:r>
    </w:p>
    <w:p w:rsidR="00142C6B" w:rsidRDefault="00142C6B" w:rsidP="00D70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</w:t>
      </w:r>
      <w:r w:rsidRPr="00D70447">
        <w:rPr>
          <w:rFonts w:ascii="Times New Roman" w:eastAsia="Times New Roman" w:hAnsi="Times New Roman" w:cs="Times New Roman"/>
          <w:i/>
          <w:sz w:val="24"/>
          <w:szCs w:val="24"/>
        </w:rPr>
        <w:t>_________________</w:t>
      </w:r>
      <w:r w:rsidRPr="007C0549">
        <w:rPr>
          <w:rFonts w:ascii="Times New Roman" w:eastAsia="Times New Roman" w:hAnsi="Times New Roman" w:cs="Times New Roman"/>
          <w:i/>
          <w:sz w:val="24"/>
          <w:szCs w:val="24"/>
        </w:rPr>
        <w:t xml:space="preserve"> режиме все функции государства направлены на удовлетворение и защиту интересов гражданина</w:t>
      </w: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 и человека.</w:t>
      </w:r>
    </w:p>
    <w:p w:rsidR="00142C6B" w:rsidRDefault="00142C6B" w:rsidP="00142C6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C6B" w:rsidRPr="00E737C8" w:rsidRDefault="00142C6B" w:rsidP="00142C6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Тест № 2 «Человек в системе общественных отношений»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(25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1. Человек от животного отличается тем, что он: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имеет природные инстинкты                В) не зависит от природных условий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Б) обладает потребностями                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Г) обладает членораздельной речью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2. Для характеристики человека как личности в первую очередь учитывают его: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А) биологические особенности        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В) жизненный опыт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тип нервной системы                            Г) состояние здоровья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3. Верны ли следующие суждения о человеке?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Человек есть природный, биологический факт.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Человек есть продукт социальной и культурной эволюции.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в</w:t>
      </w:r>
      <w:r w:rsidRPr="00142C6B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г) оба суждения неверны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4. Верны ли следующие суждения: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Главным в характеристике личности является общественная сущность.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Новорожденный человек еще не является личностью.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в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г) оба суждения неверны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5. Верны ли следующие суждения о взаимосвязи понятия "индивид", "индивидуальность" и "личность"?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Понятие личности включает в себя понятие индивидуальности.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Личность может не включать в себя понятие индивида.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г) оба суждения неверны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6. Верны ли следующие суждения о личности?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Новорожденный младенец может стать личностью только в человеческом обществе.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Новорожденный младенец может стать личностью и вне человеческого общества.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г) оба суждения неверны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7. Совокупность доходов и расходов семьи составляют...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семейный бюджет;                    В) семейные сбережения;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накопительный фонд;                Г) бессмысленные траты.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8. Расходы на оплату жилья относятся: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к обязательным;                 В) к коммунальным;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Б) к переменным;                    Г) 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нереальным.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9. Напишите определение: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Социальная роль –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2C6B">
        <w:rPr>
          <w:rFonts w:ascii="Times New Roman" w:eastAsia="Times New Roman" w:hAnsi="Times New Roman" w:cs="Times New Roman"/>
          <w:sz w:val="24"/>
          <w:szCs w:val="24"/>
        </w:rPr>
        <w:t>Девиантное</w:t>
      </w:r>
      <w:proofErr w:type="spell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поведение – 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 xml:space="preserve">10. Назовите причины </w:t>
      </w:r>
      <w:proofErr w:type="spellStart"/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девиантного</w:t>
      </w:r>
      <w:proofErr w:type="spellEnd"/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 xml:space="preserve"> поведения.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1. ______________________________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2. ______________________________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3. ______________________________</w:t>
      </w:r>
    </w:p>
    <w:p w:rsidR="00142C6B" w:rsidRPr="00142C6B" w:rsidRDefault="00142C6B" w:rsidP="00142C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0447" w:rsidRDefault="00D70447" w:rsidP="00142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42C6B" w:rsidRDefault="00142C6B" w:rsidP="00142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3 «Права и обязанности граждан»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(25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1.Верны ли следующие суждения об альтернативной гражданской службе?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Альтернативная гражданская служба – это обязательный вид трудовой деятельности, осуществляемый гражданами, имеющими среднее образование.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Срок альтернативной гражданской службы такой же, как и срок военной службы по призыву.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FE076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E076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    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3) верны оба суждения                                     4) оба суждения неверны  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2.Верны ли следующие суждения о военной службе?</w:t>
      </w:r>
    </w:p>
    <w:p w:rsidR="00142C6B" w:rsidRPr="00FE0761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Призыву на военную службу граждане мужского пола в возрасте от 18 до 27 лет, не имеющие права на освобождение или отсрочку от призыва.</w:t>
      </w:r>
    </w:p>
    <w:p w:rsidR="00142C6B" w:rsidRPr="00FE0761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За уклонение от прохождения военной службы установлена административная ответственность.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FE076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3. Верны ли следующие суждения о гражданстве РФ?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Лицо, не имеющее гражданства РФ, автоматически получает его, заключив брак с гражданином РФ.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Гражданин РФ не может быть лишен своего гражданства или права изменить его.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FE076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E076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2) верно только Б 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4.Конституционной обязанностью гражданина является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работа на предприятии, учреждении                 Б) участие в выборах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В) защита Отечества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 Г) членство в политических партиях.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5.Какое суждение является верным?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Человека, который не является гражданином ни одной страны, называют апатридом.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Естественные права человека распространяются только на граждан России.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FE076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6. В РФ юридическую силу имеет: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религиозный брак (венчание);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в) брак, зарегистрированный в органах </w:t>
      </w:r>
      <w:proofErr w:type="spellStart"/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ЗАГСа</w:t>
      </w:r>
      <w:proofErr w:type="spellEnd"/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б) фактический брак;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фиктивный брак.</w:t>
      </w: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К обязательным условиям заключения брака в РФ относятся: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согласие родителей;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в) достижение брачного возраста;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б) медицинское обследование вступающих в брак;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наличие свидетелей.</w:t>
      </w:r>
    </w:p>
    <w:p w:rsidR="00142C6B" w:rsidRPr="00BA5B8B" w:rsidRDefault="00142C6B" w:rsidP="00142C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Брак с 16-летними может разрешить: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федеральный орган;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в) орган местного самоуправления;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б) законодательный орган субъекта РФ;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прокурор</w:t>
      </w:r>
    </w:p>
    <w:p w:rsidR="00142C6B" w:rsidRPr="00BA5B8B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7FBFC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9. Назовите отрасли права: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Дайте определение:</w:t>
      </w: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Законопроект - …</w:t>
      </w: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Гражданство - …</w:t>
      </w: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C6B" w:rsidRDefault="00142C6B" w:rsidP="00142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4 «Правовое регулирование общественных отношений»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(20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0E1909" w:rsidRDefault="00142C6B" w:rsidP="00142C6B">
      <w:pPr>
        <w:shd w:val="clear" w:color="auto" w:fill="FFFFFF"/>
        <w:tabs>
          <w:tab w:val="left" w:pos="1229"/>
        </w:tabs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Нормы семейного права применяются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E1909">
        <w:rPr>
          <w:rFonts w:ascii="Times New Roman" w:eastAsia="Times New Roman" w:hAnsi="Times New Roman" w:cs="Times New Roman"/>
          <w:spacing w:val="-2"/>
          <w:sz w:val="24"/>
          <w:szCs w:val="24"/>
        </w:rPr>
        <w:t>1) если необходимо определить размеры алиментов</w:t>
      </w:r>
      <w:r w:rsidRPr="000E1909">
        <w:rPr>
          <w:rFonts w:ascii="Times New Roman" w:eastAsia="Times New Roman" w:hAnsi="Times New Roman" w:cs="Times New Roman"/>
          <w:spacing w:val="-2"/>
          <w:sz w:val="24"/>
          <w:szCs w:val="24"/>
        </w:rPr>
        <w:br/>
        <w:t>2) если нарушены правила поведения в общественных местах</w:t>
      </w:r>
    </w:p>
    <w:p w:rsidR="00142C6B" w:rsidRPr="005C34E3" w:rsidRDefault="00142C6B" w:rsidP="00142C6B">
      <w:pPr>
        <w:shd w:val="clear" w:color="auto" w:fill="FFFFFF"/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1"/>
          <w:sz w:val="24"/>
          <w:szCs w:val="24"/>
        </w:rPr>
        <w:t xml:space="preserve">3) </w:t>
      </w: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забастовки шахтёров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C34E3">
        <w:rPr>
          <w:rFonts w:ascii="Times New Roman" w:hAnsi="Times New Roman" w:cs="Times New Roman"/>
          <w:spacing w:val="-1"/>
          <w:sz w:val="24"/>
          <w:szCs w:val="24"/>
        </w:rPr>
        <w:t xml:space="preserve">4) </w:t>
      </w: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обмена жилой площади</w:t>
      </w:r>
    </w:p>
    <w:p w:rsidR="00142C6B" w:rsidRPr="00142C6B" w:rsidRDefault="00142C6B" w:rsidP="00142C6B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2. Гражданской дееспособности гражданин может быть лишён</w:t>
      </w:r>
    </w:p>
    <w:p w:rsidR="00142C6B" w:rsidRPr="000E1909" w:rsidRDefault="00142C6B" w:rsidP="00142C6B">
      <w:pPr>
        <w:widowControl w:val="0"/>
        <w:numPr>
          <w:ilvl w:val="0"/>
          <w:numId w:val="4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284" w:right="-1"/>
        <w:rPr>
          <w:rFonts w:ascii="Times New Roman" w:hAnsi="Times New Roman" w:cs="Times New Roman"/>
          <w:spacing w:val="-5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местной администрацией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3) 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 xml:space="preserve">судом </w:t>
      </w:r>
    </w:p>
    <w:p w:rsidR="00142C6B" w:rsidRPr="000E1909" w:rsidRDefault="00142C6B" w:rsidP="00142C6B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284" w:right="-1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районным отделом внутренних дел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4)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психоневрологическим диспансером</w:t>
      </w:r>
    </w:p>
    <w:p w:rsidR="00142C6B" w:rsidRPr="00142C6B" w:rsidRDefault="00142C6B" w:rsidP="00142C6B">
      <w:pPr>
        <w:pStyle w:val="a5"/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pacing w:val="-5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tabs>
          <w:tab w:val="left" w:pos="1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3.Верны ли следующие суждения о праве?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10"/>
        </w:tabs>
        <w:spacing w:after="0" w:line="240" w:lineRule="auto"/>
        <w:ind w:left="888" w:right="442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А. Право — это совокупность всех правовых явлений, то есть правовая система.</w:t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5C34E3">
        <w:rPr>
          <w:rFonts w:ascii="Times New Roman" w:eastAsia="Times New Roman" w:hAnsi="Times New Roman" w:cs="Times New Roman"/>
          <w:sz w:val="24"/>
          <w:szCs w:val="24"/>
        </w:rPr>
        <w:t>Б. Право — это система правовых (юридических) норм.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ind w:left="888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</w:t>
      </w:r>
      <w:proofErr w:type="gramStart"/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А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ind w:left="888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</w:t>
      </w:r>
      <w:proofErr w:type="gramStart"/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Б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ind w:left="888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видами проступков и их примерами: к каждой пози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softHyphen/>
        <w:t>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48" w:type="dxa"/>
        <w:tblLook w:val="04A0"/>
      </w:tblPr>
      <w:tblGrid>
        <w:gridCol w:w="483"/>
        <w:gridCol w:w="5986"/>
        <w:gridCol w:w="423"/>
        <w:gridCol w:w="3199"/>
      </w:tblGrid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ПРОСТУПКОВ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Pr="000E1909" w:rsidRDefault="00142C6B" w:rsidP="00142C6B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ВИДЫ </w:t>
            </w:r>
            <w:r w:rsidRPr="005C34E3">
              <w:rPr>
                <w:rFonts w:ascii="Times New Roman" w:eastAsia="Times New Roman" w:hAnsi="Times New Roman" w:cs="Times New Roman"/>
                <w:smallCaps/>
                <w:spacing w:val="-7"/>
                <w:sz w:val="24"/>
                <w:szCs w:val="24"/>
              </w:rPr>
              <w:t>ПРОСТУПКОВ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неисполнение договора аренды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несоблюдение правил дорожного движения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оскорбление чести и достоинства человека   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правил внутреннего трудового распорядка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авторского права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E737C8" w:rsidRDefault="00142C6B" w:rsidP="00142C6B">
      <w:pPr>
        <w:pStyle w:val="a5"/>
        <w:shd w:val="clear" w:color="auto" w:fill="FFFFFF"/>
        <w:spacing w:after="0" w:line="240" w:lineRule="auto"/>
        <w:ind w:left="0" w:right="2765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5. Брачный договор не может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pacing w:val="-5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устанавливать права и обязанности супругов по взаимному содержанию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регулировать личные неимущественные отношения между супругами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устанавливать способы участия супругов в доходах друг друга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 w:hanging="278"/>
        <w:jc w:val="both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определять имущество, которое должно быть передано каждому из супругов при расторжении брака</w:t>
      </w:r>
    </w:p>
    <w:p w:rsidR="00142C6B" w:rsidRPr="00E737C8" w:rsidRDefault="00142C6B" w:rsidP="00142C6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/>
        <w:jc w:val="both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Органом защиты прав человека, учреждённым Советом Европы, является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Комитет по правам человека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Европейский суд по правам человека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Экономический и социальный совет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Международный уголовный суд</w:t>
      </w:r>
    </w:p>
    <w:p w:rsidR="00142C6B" w:rsidRPr="00E737C8" w:rsidRDefault="00142C6B" w:rsidP="00142C6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/>
        <w:jc w:val="both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7. Верны ли следующие суждения о трудовом договоре?</w:t>
      </w:r>
    </w:p>
    <w:p w:rsidR="00142C6B" w:rsidRPr="005C34E3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А. Трудовой договор может заключаться в устной форме.</w:t>
      </w:r>
    </w:p>
    <w:p w:rsidR="00142C6B" w:rsidRPr="005C34E3" w:rsidRDefault="00142C6B" w:rsidP="00142C6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Б. Расторжение трудового договора означает прекращение трудовых правоотношений.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</w:t>
      </w:r>
      <w:proofErr w:type="gramStart"/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Б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E737C8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16"/>
          <w:szCs w:val="16"/>
        </w:rPr>
      </w:pPr>
    </w:p>
    <w:p w:rsidR="00142C6B" w:rsidRPr="000E1909" w:rsidRDefault="00142C6B" w:rsidP="00142C6B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0E1909">
        <w:rPr>
          <w:rFonts w:ascii="Times New Roman" w:hAnsi="Times New Roman"/>
          <w:b/>
          <w:sz w:val="24"/>
        </w:rPr>
        <w:t>8. Имущественные и связанные с ними личные неимущественные отношения, порядок наследования регулируются кодексом:</w:t>
      </w:r>
    </w:p>
    <w:p w:rsidR="00142C6B" w:rsidRPr="000E1909" w:rsidRDefault="00142C6B" w:rsidP="00142C6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0E1909">
        <w:rPr>
          <w:rFonts w:ascii="Times New Roman" w:hAnsi="Times New Roman"/>
          <w:sz w:val="24"/>
        </w:rPr>
        <w:t xml:space="preserve">а) трудовым;                                           в) гражданским;   </w:t>
      </w:r>
    </w:p>
    <w:p w:rsidR="00142C6B" w:rsidRPr="000E1909" w:rsidRDefault="00142C6B" w:rsidP="00142C6B">
      <w:pPr>
        <w:shd w:val="clear" w:color="auto" w:fill="FFFFFF"/>
        <w:tabs>
          <w:tab w:val="left" w:pos="484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E1909">
        <w:rPr>
          <w:rFonts w:ascii="Times New Roman" w:hAnsi="Times New Roman"/>
          <w:sz w:val="24"/>
        </w:rPr>
        <w:t>б) гражданско-процессуальным;      г) семейным.</w:t>
      </w:r>
    </w:p>
    <w:p w:rsidR="00142C6B" w:rsidRPr="00E737C8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42C6B" w:rsidRPr="00BF2EC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2EC9">
        <w:rPr>
          <w:rFonts w:ascii="Times New Roman" w:hAnsi="Times New Roman" w:cs="Times New Roman"/>
          <w:b/>
          <w:sz w:val="24"/>
          <w:szCs w:val="24"/>
        </w:rPr>
        <w:t>9. К источникам трудового права не относится:</w:t>
      </w:r>
    </w:p>
    <w:p w:rsidR="00142C6B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Трудовой кодекс                           В) договорные акты</w:t>
      </w:r>
    </w:p>
    <w:p w:rsidR="00142C6B" w:rsidRPr="000E190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Конституция РФ                            Г) Уголовный кодекс</w:t>
      </w:r>
    </w:p>
    <w:p w:rsidR="00142C6B" w:rsidRPr="00E737C8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E1909">
        <w:rPr>
          <w:rFonts w:ascii="Times New Roman" w:hAnsi="Times New Roman" w:cs="Times New Roman"/>
          <w:b/>
          <w:sz w:val="24"/>
          <w:szCs w:val="24"/>
        </w:rPr>
        <w:t>. Напишите определение: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Брак  –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42C6B" w:rsidRPr="00142C6B" w:rsidRDefault="00142C6B" w:rsidP="00142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447" w:rsidRDefault="00D70447" w:rsidP="00142C6B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10D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0B1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42C6B" w:rsidRPr="00EE361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1. Расставьте  этапы </w:t>
      </w:r>
      <w:r w:rsidRPr="00EE06BF">
        <w:rPr>
          <w:rFonts w:ascii="Times New Roman" w:eastAsia="Times New Roman" w:hAnsi="Times New Roman" w:cs="Times New Roman"/>
          <w:b/>
          <w:iCs/>
          <w:sz w:val="24"/>
          <w:szCs w:val="24"/>
        </w:rPr>
        <w:t>избирательного процесса по порядку: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выдвижение и регистрация кандидатов;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подготовительная стадия (назначение даты выборов, регистрация и учет избирателей);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В) голосование и подведение итогов выборов.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Г) предвыборная агитация и финансирование выборов;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hd w:val="clear" w:color="auto" w:fill="FFFFFF" w:themeFill="background1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авторитарных режимах государственная власть применяется с целью удовлетворения запросов </w:t>
      </w:r>
    </w:p>
    <w:p w:rsidR="00142C6B" w:rsidRPr="00EE06BF" w:rsidRDefault="00142C6B" w:rsidP="00142C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узкого круга лиц;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Б) всех людей;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В) только руководителя страны.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3. Человек от животного отличается тем, что он: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А) имеет природные инстинкты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В) не зависит от природных условий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обладает потребностями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Г) обладает членораздельной речью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4. Для характеристики человека как личности в первую очередь учитывают его: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А) биологические особенности         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В) жизненный опыт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тип нервной системы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Г) состояние здоровья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5. Верны ли следующие суждения о человеке?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Человек есть природный, биологический факт.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Человек есть продукт социальной и культурной эволюции.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в</w:t>
      </w:r>
      <w:r w:rsidRPr="00EE06BF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г) оба суждения неверны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Совокупность доходов и расходов семьи составляют...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семейный бюджет;                    В) семейные сбережения;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накопительный фонд;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Г) бессмысленные траты.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tt-RU"/>
        </w:rPr>
      </w:pPr>
      <w:r>
        <w:rPr>
          <w:rFonts w:ascii="Times New Roman" w:eastAsia="Times New Roman" w:hAnsi="Times New Roman" w:cs="Times New Roman"/>
          <w:sz w:val="16"/>
          <w:szCs w:val="16"/>
          <w:lang w:val="tt-RU"/>
        </w:rPr>
        <w:t xml:space="preserve"> 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>7. Конституционной обязанностью гражданина является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А) работа на предприятии, учреждении                 Б) участие в выборах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В) защита Отечества                                                 Г) членство в политических партиях.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>8. Какое суждение является верным?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А) Человека, который не является гражданином ни одной страны, называют апатридом.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Б) Естественные права человека распространяются только на граждан России.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EE06B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E06B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hAnsi="Times New Roman" w:cs="Times New Roman"/>
          <w:sz w:val="24"/>
          <w:szCs w:val="24"/>
        </w:rPr>
        <w:t xml:space="preserve">       2) верно только Б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7FBFC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9. В РФ юридическую силу имеет:</w:t>
      </w:r>
      <w:r w:rsidRPr="00EE06B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а) религиозный брак (венчание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);                             </w:t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в) брак, зарегистрированный в органах </w:t>
      </w:r>
      <w:proofErr w:type="spellStart"/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ЗАГСа</w:t>
      </w:r>
      <w:proofErr w:type="spellEnd"/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;</w:t>
      </w:r>
      <w:r w:rsidRPr="00EE06B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б) фактический брак;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</w:t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фиктивный брак.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tabs>
          <w:tab w:val="left" w:pos="1229"/>
        </w:tabs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Нормы семейного права применяются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EE06BF">
        <w:rPr>
          <w:rFonts w:ascii="Times New Roman" w:eastAsia="Times New Roman" w:hAnsi="Times New Roman" w:cs="Times New Roman"/>
          <w:spacing w:val="-2"/>
          <w:sz w:val="24"/>
          <w:szCs w:val="24"/>
        </w:rPr>
        <w:t>1) если необходимо определить размеры алиментов</w:t>
      </w:r>
      <w:r w:rsidRPr="00EE06BF">
        <w:rPr>
          <w:rFonts w:ascii="Times New Roman" w:eastAsia="Times New Roman" w:hAnsi="Times New Roman" w:cs="Times New Roman"/>
          <w:spacing w:val="-2"/>
          <w:sz w:val="24"/>
          <w:szCs w:val="24"/>
        </w:rPr>
        <w:br/>
        <w:t>2) если нарушены правила поведения в общественных местах</w:t>
      </w:r>
    </w:p>
    <w:p w:rsidR="00142C6B" w:rsidRPr="00EE06BF" w:rsidRDefault="00142C6B" w:rsidP="00142C6B">
      <w:pPr>
        <w:shd w:val="clear" w:color="auto" w:fill="FFFFFF"/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pacing w:val="-1"/>
          <w:sz w:val="24"/>
          <w:szCs w:val="24"/>
        </w:rPr>
        <w:t xml:space="preserve">3)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забастовки шахтёров</w:t>
      </w: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E06BF">
        <w:rPr>
          <w:rFonts w:ascii="Times New Roman" w:hAnsi="Times New Roman" w:cs="Times New Roman"/>
          <w:spacing w:val="-1"/>
          <w:sz w:val="24"/>
          <w:szCs w:val="24"/>
        </w:rPr>
        <w:t xml:space="preserve">4)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обмена жилой площади</w:t>
      </w:r>
    </w:p>
    <w:p w:rsidR="00142C6B" w:rsidRPr="00EE06BF" w:rsidRDefault="00142C6B" w:rsidP="00142C6B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sz w:val="10"/>
          <w:szCs w:val="10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11. Гражданской дееспособности гражданин может быть лишён</w:t>
      </w:r>
    </w:p>
    <w:p w:rsidR="00142C6B" w:rsidRPr="00EE06BF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1)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местной администрацией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3) судом </w:t>
      </w:r>
    </w:p>
    <w:p w:rsidR="00142C6B" w:rsidRPr="00142C6B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2)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районным отделом внутренних дел     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4) 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</w:rPr>
        <w:t>психоневрологическим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  <w:lang w:val="tt-RU"/>
        </w:rPr>
        <w:t xml:space="preserve"> 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</w:rPr>
        <w:t>диспансером</w:t>
      </w:r>
    </w:p>
    <w:p w:rsidR="00142C6B" w:rsidRPr="00EE06BF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1134" w:right="-1"/>
        <w:rPr>
          <w:rFonts w:ascii="Times New Roman" w:eastAsia="Times New Roman" w:hAnsi="Times New Roman" w:cs="Times New Roman"/>
          <w:spacing w:val="-4"/>
          <w:sz w:val="10"/>
          <w:szCs w:val="10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12. Органом защиты прав человека, учреждённым Советом Европы, является</w:t>
      </w:r>
    </w:p>
    <w:p w:rsidR="00142C6B" w:rsidRPr="00EE06BF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Комитет по правам человека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3) Экономический и социальный совет</w:t>
      </w:r>
    </w:p>
    <w:p w:rsidR="00142C6B" w:rsidRPr="00EE06BF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Европейский суд по правам человека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4) Международный уголовный суд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13. Верны ли следующие суждения о трудовом договоре?</w:t>
      </w: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lastRenderedPageBreak/>
        <w:t>А. Трудовой договор может заключаться в устной форме.</w:t>
      </w:r>
    </w:p>
    <w:p w:rsidR="00142C6B" w:rsidRPr="005C34E3" w:rsidRDefault="00142C6B" w:rsidP="00142C6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Б. Расторжение трудового договора означает прекращение трудовых правоотношений.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val="tt-RU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tt-RU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Б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EE06BF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10"/>
          <w:szCs w:val="10"/>
        </w:rPr>
      </w:pPr>
    </w:p>
    <w:p w:rsidR="00142C6B" w:rsidRPr="000E1909" w:rsidRDefault="00142C6B" w:rsidP="00142C6B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14</w:t>
      </w:r>
      <w:r w:rsidRPr="000E1909">
        <w:rPr>
          <w:rFonts w:ascii="Times New Roman" w:hAnsi="Times New Roman"/>
          <w:b/>
          <w:sz w:val="24"/>
        </w:rPr>
        <w:t>. Имущественные и связанные с ними личные неимущественные отношения, порядок наследования регулируются кодексом:</w:t>
      </w:r>
    </w:p>
    <w:p w:rsidR="00142C6B" w:rsidRPr="000E1909" w:rsidRDefault="00142C6B" w:rsidP="00142C6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0E1909">
        <w:rPr>
          <w:rFonts w:ascii="Times New Roman" w:hAnsi="Times New Roman"/>
          <w:sz w:val="24"/>
        </w:rPr>
        <w:t xml:space="preserve">а) трудовым;                                           в) гражданским;   </w:t>
      </w:r>
    </w:p>
    <w:p w:rsidR="00142C6B" w:rsidRPr="000E1909" w:rsidRDefault="00142C6B" w:rsidP="00142C6B">
      <w:pPr>
        <w:shd w:val="clear" w:color="auto" w:fill="FFFFFF"/>
        <w:tabs>
          <w:tab w:val="left" w:pos="484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E1909">
        <w:rPr>
          <w:rFonts w:ascii="Times New Roman" w:hAnsi="Times New Roman"/>
          <w:sz w:val="24"/>
        </w:rPr>
        <w:t xml:space="preserve">б) гражданско-процессуальным;     </w:t>
      </w:r>
      <w:r>
        <w:rPr>
          <w:rFonts w:ascii="Times New Roman" w:hAnsi="Times New Roman"/>
          <w:sz w:val="24"/>
          <w:lang w:val="tt-RU"/>
        </w:rPr>
        <w:t xml:space="preserve">    </w:t>
      </w:r>
      <w:r w:rsidRPr="000E1909">
        <w:rPr>
          <w:rFonts w:ascii="Times New Roman" w:hAnsi="Times New Roman"/>
          <w:sz w:val="24"/>
        </w:rPr>
        <w:t xml:space="preserve"> г) семейным.</w:t>
      </w:r>
    </w:p>
    <w:p w:rsidR="00142C6B" w:rsidRPr="00EE06BF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10"/>
          <w:szCs w:val="10"/>
        </w:rPr>
      </w:pPr>
    </w:p>
    <w:p w:rsidR="00142C6B" w:rsidRPr="00BF2EC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BF2EC9">
        <w:rPr>
          <w:rFonts w:ascii="Times New Roman" w:hAnsi="Times New Roman" w:cs="Times New Roman"/>
          <w:b/>
          <w:sz w:val="24"/>
          <w:szCs w:val="24"/>
        </w:rPr>
        <w:t>. К источникам трудового права не относится:</w:t>
      </w:r>
    </w:p>
    <w:p w:rsidR="00142C6B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Трудовой кодекс                           В) договорные акты</w:t>
      </w:r>
    </w:p>
    <w:p w:rsidR="00142C6B" w:rsidRPr="000E190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Конституция РФ                            Г) Уголовный кодекс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142C6B" w:rsidRPr="008F5B9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0" w:type="auto"/>
        <w:tblLook w:val="04A0"/>
      </w:tblPr>
      <w:tblGrid>
        <w:gridCol w:w="390"/>
        <w:gridCol w:w="2375"/>
        <w:gridCol w:w="336"/>
        <w:gridCol w:w="7038"/>
      </w:tblGrid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одного человека или группы лиц </w:t>
            </w:r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</w:t>
            </w:r>
            <w:hyperlink r:id="rId9" w:tooltip="Поведение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поведение</w:t>
              </w:r>
            </w:hyperlink>
            <w:r>
              <w:rPr>
                <w:lang w:val="tt-RU"/>
              </w:rPr>
              <w:t xml:space="preserve"> </w:t>
            </w:r>
            <w:hyperlink r:id="rId10" w:tooltip="Гражданство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граждан</w:t>
              </w:r>
            </w:hyperlink>
            <w:r w:rsidRPr="00CD3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1" w:tooltip="Общество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общества</w:t>
              </w:r>
            </w:hyperlink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160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обществе нескольких политических партий, конкурирующих между собой в борьбе за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людей, за вхождение в высшие 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Политическая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tt-RU"/>
              </w:rPr>
              <w:t xml:space="preserve"> </w:t>
            </w: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власть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142C6B" w:rsidRPr="003E64EA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единая политическая организация общества, которая распространяет свою власть на всю территорию страны и ее население, издает обязательные для всех законы.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E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Многопартийность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такое отношение между людьми, когда один или несколько людей занимает более высокое положение в обществе.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видами проступков и их примерами: к каждой пози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softHyphen/>
        <w:t>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48" w:type="dxa"/>
        <w:tblLook w:val="04A0"/>
      </w:tblPr>
      <w:tblGrid>
        <w:gridCol w:w="483"/>
        <w:gridCol w:w="5986"/>
        <w:gridCol w:w="423"/>
        <w:gridCol w:w="3199"/>
      </w:tblGrid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ПРОСТУПКОВ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Pr="000E1909" w:rsidRDefault="00142C6B" w:rsidP="00142C6B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ВИДЫ </w:t>
            </w:r>
            <w:r w:rsidRPr="005C34E3">
              <w:rPr>
                <w:rFonts w:ascii="Times New Roman" w:eastAsia="Times New Roman" w:hAnsi="Times New Roman" w:cs="Times New Roman"/>
                <w:smallCaps/>
                <w:spacing w:val="-7"/>
                <w:sz w:val="24"/>
                <w:szCs w:val="24"/>
              </w:rPr>
              <w:t>ПРОСТУПКОВ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неисполнение договора аренды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несоблюдение правил дорожного движения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оскорбление чести и достоинства человека   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правил внутреннего трудового распорядка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авторского права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EE06BF" w:rsidRDefault="00142C6B" w:rsidP="00142C6B">
      <w:pPr>
        <w:pStyle w:val="a5"/>
        <w:shd w:val="clear" w:color="auto" w:fill="FFFFFF"/>
        <w:spacing w:after="0" w:line="240" w:lineRule="auto"/>
        <w:ind w:left="0" w:right="2765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142C6B" w:rsidRPr="0024233F" w:rsidRDefault="00142C6B" w:rsidP="00142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соответствие:</w:t>
      </w:r>
    </w:p>
    <w:tbl>
      <w:tblPr>
        <w:tblStyle w:val="a3"/>
        <w:tblW w:w="0" w:type="auto"/>
        <w:tblLook w:val="04A0"/>
      </w:tblPr>
      <w:tblGrid>
        <w:gridCol w:w="392"/>
        <w:gridCol w:w="2111"/>
        <w:gridCol w:w="336"/>
        <w:gridCol w:w="7300"/>
      </w:tblGrid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Многопартийность</w:t>
            </w: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Германия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142C6B" w:rsidRPr="00CD3CDA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D3CDA">
        <w:rPr>
          <w:rStyle w:val="a6"/>
          <w:rFonts w:ascii="Times New Roman" w:hAnsi="Times New Roman" w:cs="Times New Roman"/>
          <w:sz w:val="24"/>
          <w:szCs w:val="24"/>
        </w:rPr>
        <w:t>Вставьте пропущенное слово: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7C0549">
        <w:rPr>
          <w:rFonts w:ascii="Times New Roman" w:eastAsia="Times New Roman" w:hAnsi="Times New Roman" w:cs="Times New Roman"/>
          <w:i/>
          <w:sz w:val="24"/>
          <w:szCs w:val="24"/>
        </w:rPr>
        <w:t>режиме все функции государства направлены на удовлетворение и защиту интересов гражданина</w:t>
      </w: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 и человека.</w:t>
      </w:r>
    </w:p>
    <w:p w:rsidR="00142C6B" w:rsidRPr="001F4FB8" w:rsidRDefault="00142C6B" w:rsidP="00142C6B">
      <w:pPr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Напишите определение: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CD3CDA">
        <w:rPr>
          <w:rFonts w:ascii="Times New Roman" w:eastAsia="Times New Roman" w:hAnsi="Times New Roman" w:cs="Times New Roman"/>
          <w:sz w:val="24"/>
          <w:szCs w:val="24"/>
        </w:rPr>
        <w:t>Политический режим - 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________________________________________________________.</w:t>
      </w:r>
    </w:p>
    <w:p w:rsidR="00142C6B" w:rsidRPr="00CD3CDA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D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CD3CDA">
        <w:rPr>
          <w:rFonts w:ascii="Times New Roman" w:hAnsi="Times New Roman" w:cs="Times New Roman"/>
          <w:sz w:val="24"/>
          <w:szCs w:val="24"/>
        </w:rPr>
        <w:t>)</w:t>
      </w: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ражданство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___________________________________________________________________.</w:t>
      </w:r>
    </w:p>
    <w:p w:rsidR="00142C6B" w:rsidRPr="003214F5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Назовите причины </w:t>
      </w:r>
      <w:proofErr w:type="spellStart"/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>девиантного</w:t>
      </w:r>
      <w:proofErr w:type="spellEnd"/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поведения.</w:t>
      </w: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1. ______________________________</w:t>
      </w: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2. ______________________________</w:t>
      </w:r>
    </w:p>
    <w:p w:rsid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3. ______________________________</w:t>
      </w: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Pr="00F15CEB" w:rsidRDefault="00142C6B" w:rsidP="00142C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142C6B" w:rsidRPr="00616697" w:rsidRDefault="00142C6B" w:rsidP="00142C6B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3"/>
        <w:tblpPr w:leftFromText="180" w:rightFromText="180" w:vertAnchor="text" w:horzAnchor="page" w:tblpX="3411" w:tblpY="-33"/>
        <w:tblW w:w="0" w:type="auto"/>
        <w:tblLook w:val="04A0"/>
      </w:tblPr>
      <w:tblGrid>
        <w:gridCol w:w="426"/>
        <w:gridCol w:w="2376"/>
        <w:gridCol w:w="567"/>
        <w:gridCol w:w="2693"/>
      </w:tblGrid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/>
      </w:tblPr>
      <w:tblGrid>
        <w:gridCol w:w="1101"/>
        <w:gridCol w:w="1134"/>
      </w:tblGrid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a3"/>
        <w:tblpPr w:leftFromText="180" w:rightFromText="180" w:vertAnchor="text" w:horzAnchor="page" w:tblpX="5533" w:tblpY="140"/>
        <w:tblW w:w="0" w:type="auto"/>
        <w:tblLook w:val="04A0"/>
      </w:tblPr>
      <w:tblGrid>
        <w:gridCol w:w="1101"/>
        <w:gridCol w:w="1134"/>
      </w:tblGrid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11299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1, 4, 5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4.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производство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2.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совести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банк</w:t>
      </w: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6E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 xml:space="preserve"> – все по 1 баллу (итого 16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 xml:space="preserve"> – все по 2 балла (итого 8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 xml:space="preserve">: 1-3 по 3 балла    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                                4 – 5 баллов (итого 14 баллов).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38 балл.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На «5» - 31-38 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«4» - 25-30 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«3» - 16-24 балл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«2» - 15 баллов и менее.</w:t>
      </w: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C6B" w:rsidRDefault="00142C6B" w:rsidP="005456E2">
      <w:pPr>
        <w:spacing w:after="0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5456E2" w:rsidRDefault="005456E2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FB0">
        <w:rPr>
          <w:rFonts w:ascii="Times New Roman" w:hAnsi="Times New Roman" w:cs="Times New Roman"/>
          <w:b/>
          <w:sz w:val="24"/>
          <w:szCs w:val="24"/>
        </w:rPr>
        <w:lastRenderedPageBreak/>
        <w:t>Тест № 1 «</w:t>
      </w:r>
      <w:r w:rsidRPr="00FD5FB0">
        <w:rPr>
          <w:rFonts w:ascii="Times New Roman" w:hAnsi="Times New Roman" w:cs="Times New Roman"/>
          <w:b/>
          <w:bCs/>
          <w:sz w:val="24"/>
          <w:szCs w:val="24"/>
        </w:rPr>
        <w:t>Политика как общественное явление».</w:t>
      </w:r>
    </w:p>
    <w:tbl>
      <w:tblPr>
        <w:tblStyle w:val="a3"/>
        <w:tblW w:w="10173" w:type="dxa"/>
        <w:tblLook w:val="04A0"/>
      </w:tblPr>
      <w:tblGrid>
        <w:gridCol w:w="478"/>
        <w:gridCol w:w="3032"/>
        <w:gridCol w:w="567"/>
        <w:gridCol w:w="6096"/>
      </w:tblGrid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,Г,В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А-3; Б-1; В-2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А-4; Б-3; В-1; Г-2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Политический режим</w:t>
            </w:r>
            <w:r w:rsidRPr="00FD5FB0">
              <w:rPr>
                <w:rFonts w:ascii="Times New Roman" w:hAnsi="Times New Roman" w:cs="Times New Roman"/>
                <w:sz w:val="20"/>
                <w:szCs w:val="20"/>
              </w:rPr>
              <w:t xml:space="preserve">- это совокупность форм, методов осуществления власти в государстве. 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0">
              <w:rPr>
                <w:rFonts w:ascii="Times New Roman" w:hAnsi="Times New Roman" w:cs="Times New Roman"/>
                <w:sz w:val="20"/>
                <w:szCs w:val="20"/>
              </w:rPr>
              <w:t>Демократическом</w:t>
            </w: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</w:t>
      </w:r>
      <w:r>
        <w:rPr>
          <w:rFonts w:ascii="Times New Roman" w:hAnsi="Times New Roman" w:cs="Times New Roman"/>
          <w:sz w:val="24"/>
          <w:szCs w:val="24"/>
          <w:lang w:val="tt-RU"/>
        </w:rPr>
        <w:t>, 3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tt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2, 7-10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балла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  <w:lang w:val="tt-RU"/>
        </w:rPr>
        <w:t>11</w:t>
      </w:r>
      <w:r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456E2" w:rsidRPr="00FD5FB0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FB0">
        <w:rPr>
          <w:rFonts w:ascii="Times New Roman" w:hAnsi="Times New Roman" w:cs="Times New Roman"/>
          <w:b/>
          <w:bCs/>
          <w:sz w:val="24"/>
          <w:szCs w:val="24"/>
        </w:rPr>
        <w:t>Тест № 2 «Человек в системе общественных отношений»</w:t>
      </w:r>
    </w:p>
    <w:tbl>
      <w:tblPr>
        <w:tblStyle w:val="a3"/>
        <w:tblW w:w="10173" w:type="dxa"/>
        <w:tblLook w:val="04A0"/>
      </w:tblPr>
      <w:tblGrid>
        <w:gridCol w:w="478"/>
        <w:gridCol w:w="3032"/>
        <w:gridCol w:w="567"/>
        <w:gridCol w:w="6096"/>
      </w:tblGrid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2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2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5456E2" w:rsidRPr="00056CB3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Социальная  роль</w:t>
            </w:r>
            <w:r w:rsidRPr="00056CB3">
              <w:rPr>
                <w:rFonts w:ascii="Times New Roman" w:hAnsi="Times New Roman" w:cs="Times New Roman"/>
                <w:iCs/>
                <w:sz w:val="20"/>
                <w:szCs w:val="20"/>
              </w:rPr>
              <w:t>- образец поведения, признанный целесообразным для людей данного статуса в данном обществе.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  <w:p w:rsidR="005456E2" w:rsidRPr="00056CB3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CB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tt-RU"/>
              </w:rPr>
              <w:t xml:space="preserve"> 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t>(от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softHyphen/>
              <w:t>клоняющееся) поведение - социальное поведение, несоот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softHyphen/>
              <w:t>ветствующее норме, принятых значительной частью людей в группе или сообществе.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5456E2" w:rsidRDefault="005456E2" w:rsidP="005456E2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Биологические</w:t>
            </w:r>
          </w:p>
          <w:p w:rsidR="005456E2" w:rsidRDefault="005456E2" w:rsidP="005456E2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</w:p>
          <w:p w:rsidR="005456E2" w:rsidRPr="00056CB3" w:rsidRDefault="005456E2" w:rsidP="005456E2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Психологические </w:t>
            </w: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>
        <w:rPr>
          <w:rFonts w:ascii="Times New Roman" w:hAnsi="Times New Roman" w:cs="Times New Roman"/>
          <w:sz w:val="24"/>
          <w:szCs w:val="24"/>
          <w:lang w:val="tt-RU"/>
        </w:rPr>
        <w:t>9 – 4 балла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–2 балла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Pr="00A174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A1746F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Pr="00A1746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A1746F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Pr="00A174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1746F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Pr="00A174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456E2" w:rsidRPr="00B34E80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4E80">
        <w:rPr>
          <w:rFonts w:ascii="Times New Roman" w:hAnsi="Times New Roman" w:cs="Times New Roman"/>
          <w:b/>
          <w:sz w:val="24"/>
          <w:szCs w:val="24"/>
        </w:rPr>
        <w:t>Тест № 3 «Права и обязанности граждан»</w:t>
      </w:r>
    </w:p>
    <w:tbl>
      <w:tblPr>
        <w:tblStyle w:val="a3"/>
        <w:tblW w:w="10173" w:type="dxa"/>
        <w:tblLook w:val="04A0"/>
      </w:tblPr>
      <w:tblGrid>
        <w:gridCol w:w="478"/>
        <w:gridCol w:w="2465"/>
        <w:gridCol w:w="456"/>
        <w:gridCol w:w="6774"/>
      </w:tblGrid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4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4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4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4" w:type="dxa"/>
          </w:tcPr>
          <w:p w:rsidR="005456E2" w:rsidRPr="00056CB3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Конституционное, гражданское, административное, уголовное, финансовое, семейное, трудовое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4" w:type="dxa"/>
          </w:tcPr>
          <w:p w:rsidR="005456E2" w:rsidRPr="00B34E8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E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Законопроект</w:t>
            </w:r>
            <w:r w:rsidRPr="00B34E80">
              <w:rPr>
                <w:rFonts w:ascii="Times New Roman" w:hAnsi="Times New Roman" w:cs="Times New Roman"/>
                <w:sz w:val="20"/>
                <w:szCs w:val="20"/>
              </w:rPr>
              <w:t xml:space="preserve"> – текст будущего закона. </w:t>
            </w:r>
          </w:p>
          <w:p w:rsidR="005456E2" w:rsidRPr="00B34E8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E8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Гражданство</w:t>
            </w:r>
            <w:r w:rsidRPr="00B34E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  <w:r w:rsidRPr="00B34E80">
              <w:rPr>
                <w:rFonts w:ascii="Times New Roman" w:hAnsi="Times New Roman" w:cs="Times New Roman"/>
                <w:iCs/>
                <w:sz w:val="20"/>
                <w:szCs w:val="20"/>
              </w:rPr>
              <w:t>устойчивая правовая связь человека с государством, выражающаяся в совокупности их взаимных прав и обязанностей</w:t>
            </w: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 w:rsidRPr="005456E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 w:rsidRPr="005456E2">
        <w:rPr>
          <w:rFonts w:ascii="Times New Roman" w:hAnsi="Times New Roman" w:cs="Times New Roman"/>
          <w:sz w:val="24"/>
          <w:szCs w:val="24"/>
        </w:rPr>
        <w:t>9-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456E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70447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Pr="00A174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A1746F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Pr="00A1746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A1746F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Pr="00A174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1746F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Pr="00A174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456E2" w:rsidRPr="00100242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242">
        <w:rPr>
          <w:rFonts w:ascii="Times New Roman" w:hAnsi="Times New Roman" w:cs="Times New Roman"/>
          <w:b/>
          <w:sz w:val="24"/>
          <w:szCs w:val="24"/>
        </w:rPr>
        <w:t>Тест № 4 «Правовое регулирование общественных отношений»</w:t>
      </w:r>
    </w:p>
    <w:tbl>
      <w:tblPr>
        <w:tblStyle w:val="a3"/>
        <w:tblW w:w="10173" w:type="dxa"/>
        <w:tblLook w:val="04A0"/>
      </w:tblPr>
      <w:tblGrid>
        <w:gridCol w:w="478"/>
        <w:gridCol w:w="2749"/>
        <w:gridCol w:w="456"/>
        <w:gridCol w:w="6490"/>
      </w:tblGrid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0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0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0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9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1-Б; 2-Г; 3-А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0" w:type="dxa"/>
          </w:tcPr>
          <w:p w:rsidR="005456E2" w:rsidRPr="00056CB3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9" w:type="dxa"/>
          </w:tcPr>
          <w:p w:rsidR="005456E2" w:rsidRPr="00FD5FB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" w:type="dxa"/>
          </w:tcPr>
          <w:p w:rsidR="005456E2" w:rsidRPr="001F4E5C" w:rsidRDefault="005456E2" w:rsidP="001129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0" w:type="dxa"/>
          </w:tcPr>
          <w:p w:rsidR="005456E2" w:rsidRPr="00B34E80" w:rsidRDefault="005456E2" w:rsidP="001129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3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Брак</w:t>
            </w:r>
            <w:r w:rsidRPr="002663F6">
              <w:rPr>
                <w:rFonts w:ascii="Times New Roman" w:hAnsi="Times New Roman" w:cs="Times New Roman"/>
                <w:sz w:val="20"/>
                <w:szCs w:val="20"/>
              </w:rPr>
              <w:t xml:space="preserve"> -  юридически оформленный добровольный и  свободный союз женщины и мужчины, направленный на создание семьи и порождающий взаимные личные, имущественные права и обязанности супругов.</w:t>
            </w:r>
          </w:p>
        </w:tc>
      </w:tr>
    </w:tbl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1-3, 5-9   -  1 балл;  4,1</w:t>
      </w:r>
      <w:r w:rsidRPr="005456E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 «5» –1</w:t>
      </w:r>
      <w:r>
        <w:rPr>
          <w:rFonts w:ascii="Times New Roman" w:hAnsi="Times New Roman" w:cs="Times New Roman"/>
          <w:sz w:val="24"/>
          <w:szCs w:val="24"/>
        </w:rPr>
        <w:t>1-12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8-10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142C6B" w:rsidRPr="00142C6B" w:rsidRDefault="00142C6B" w:rsidP="00142C6B">
      <w:pPr>
        <w:rPr>
          <w:rFonts w:ascii="Times New Roman" w:eastAsia="Calibri" w:hAnsi="Times New Roman" w:cs="Times New Roman"/>
          <w:b/>
          <w:sz w:val="32"/>
          <w:szCs w:val="32"/>
          <w:lang w:val="tt-RU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2"/>
        <w:tblpPr w:leftFromText="180" w:rightFromText="180" w:vertAnchor="text" w:horzAnchor="page" w:tblpX="2759" w:tblpY="123"/>
        <w:tblW w:w="0" w:type="auto"/>
        <w:tblLook w:val="04A0"/>
      </w:tblPr>
      <w:tblGrid>
        <w:gridCol w:w="534"/>
        <w:gridCol w:w="3827"/>
        <w:gridCol w:w="567"/>
        <w:gridCol w:w="3118"/>
      </w:tblGrid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 xml:space="preserve">А, б, </w:t>
            </w:r>
            <w:proofErr w:type="gramStart"/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P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/>
      </w:tblPr>
      <w:tblGrid>
        <w:gridCol w:w="1101"/>
        <w:gridCol w:w="1134"/>
      </w:tblGrid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/>
      </w:tblPr>
      <w:tblGrid>
        <w:gridCol w:w="675"/>
        <w:gridCol w:w="1560"/>
      </w:tblGrid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spell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</w:tbl>
    <w:tbl>
      <w:tblPr>
        <w:tblStyle w:val="1"/>
        <w:tblpPr w:leftFromText="180" w:rightFromText="180" w:vertAnchor="text" w:horzAnchor="margin" w:tblpXSpec="right" w:tblpY="186"/>
        <w:tblW w:w="0" w:type="auto"/>
        <w:tblLook w:val="04A0"/>
      </w:tblPr>
      <w:tblGrid>
        <w:gridCol w:w="675"/>
        <w:gridCol w:w="1878"/>
      </w:tblGrid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spell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</w:tr>
    </w:tbl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1.                                                                                                              2.                         3.  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5456E2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5456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демократический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2.А) Политический режим  – это</w:t>
      </w:r>
      <w:r w:rsidR="005456E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456E2">
        <w:rPr>
          <w:rFonts w:ascii="Times New Roman" w:hAnsi="Times New Roman" w:cs="Times New Roman"/>
          <w:color w:val="000000"/>
          <w:sz w:val="24"/>
          <w:szCs w:val="24"/>
          <w:u w:val="single"/>
        </w:rPr>
        <w:t>совокупность форм, методов осуществления власти в государстве.</w:t>
      </w:r>
    </w:p>
    <w:p w:rsidR="00142C6B" w:rsidRPr="005456E2" w:rsidRDefault="00142C6B" w:rsidP="00142C6B">
      <w:pPr>
        <w:spacing w:after="0" w:line="240" w:lineRule="auto"/>
        <w:rPr>
          <w:color w:val="000000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Б) Гражданство</w:t>
      </w:r>
      <w:r w:rsidRPr="005456E2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5456E2">
        <w:rPr>
          <w:rFonts w:ascii="Times New Roman" w:hAnsi="Times New Roman" w:cs="Times New Roman"/>
          <w:color w:val="000000"/>
          <w:sz w:val="24"/>
          <w:szCs w:val="24"/>
        </w:rPr>
        <w:t>эт</w:t>
      </w:r>
      <w:proofErr w:type="gramEnd"/>
      <w:r w:rsidRPr="005456E2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Pr="005456E2">
        <w:rPr>
          <w:rFonts w:ascii="Times New Roman" w:hAnsi="Times New Roman" w:cs="Times New Roman"/>
          <w:color w:val="000000"/>
          <w:sz w:val="24"/>
          <w:szCs w:val="24"/>
          <w:u w:val="single"/>
        </w:rPr>
        <w:t>устойчивая правовая связь человека с государством, выражающаяся в совокупности их взаимных прав и обязанностей.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</w:t>
      </w: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Биологические</w:t>
      </w:r>
      <w:proofErr w:type="gramEnd"/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(наследственность)</w:t>
      </w:r>
    </w:p>
    <w:p w:rsidR="00142C6B" w:rsidRPr="005456E2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     2. </w:t>
      </w:r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Психологические (черты характера, жизненные установки)</w:t>
      </w:r>
    </w:p>
    <w:p w:rsidR="00142C6B" w:rsidRPr="005456E2" w:rsidRDefault="00142C6B" w:rsidP="00142C6B">
      <w:pPr>
        <w:spacing w:after="0" w:line="240" w:lineRule="auto"/>
        <w:rPr>
          <w:sz w:val="24"/>
          <w:szCs w:val="24"/>
        </w:rPr>
      </w:pP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     3. </w:t>
      </w:r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Социологические (зависит от состояния общества, воспитание)</w:t>
      </w:r>
    </w:p>
    <w:p w:rsidR="00142C6B" w:rsidRPr="005456E2" w:rsidRDefault="00142C6B" w:rsidP="00142C6B">
      <w:pPr>
        <w:rPr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6E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 xml:space="preserve"> – все по 1 баллу (итого 15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 xml:space="preserve"> – все по 2 балла (итого 6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5456E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456E2">
        <w:rPr>
          <w:rFonts w:ascii="Times New Roman" w:hAnsi="Times New Roman" w:cs="Times New Roman"/>
          <w:sz w:val="24"/>
          <w:szCs w:val="24"/>
        </w:rPr>
        <w:t>: 1-3 по 3 балла (итого 12 баллов).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33 балла.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На «5» - </w:t>
      </w:r>
      <w:r>
        <w:rPr>
          <w:rFonts w:ascii="Times New Roman" w:hAnsi="Times New Roman" w:cs="Times New Roman"/>
          <w:sz w:val="24"/>
          <w:szCs w:val="24"/>
          <w:lang w:val="tt-RU"/>
        </w:rPr>
        <w:t>30</w:t>
      </w:r>
      <w:r w:rsidRPr="005456E2">
        <w:rPr>
          <w:rFonts w:ascii="Times New Roman" w:hAnsi="Times New Roman" w:cs="Times New Roman"/>
          <w:sz w:val="24"/>
          <w:szCs w:val="24"/>
        </w:rPr>
        <w:t>-33 балла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«4» - 23-2</w:t>
      </w:r>
      <w:r>
        <w:rPr>
          <w:rFonts w:ascii="Times New Roman" w:hAnsi="Times New Roman" w:cs="Times New Roman"/>
          <w:sz w:val="24"/>
          <w:szCs w:val="24"/>
          <w:lang w:val="tt-RU"/>
        </w:rPr>
        <w:t>9</w:t>
      </w:r>
      <w:r w:rsidRPr="005456E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«3» - 17-22 балла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«2» - 16 баллов и менее.</w:t>
      </w:r>
    </w:p>
    <w:p w:rsidR="00142C6B" w:rsidRPr="005456E2" w:rsidRDefault="00142C6B" w:rsidP="0054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Default="00142C6B" w:rsidP="005456E2">
      <w:pPr>
        <w:spacing w:after="0"/>
      </w:pPr>
    </w:p>
    <w:p w:rsidR="00142C6B" w:rsidRDefault="00142C6B"/>
    <w:p w:rsidR="00142C6B" w:rsidRDefault="00142C6B"/>
    <w:sectPr w:rsidR="00142C6B" w:rsidSect="00D70447">
      <w:pgSz w:w="11906" w:h="16838"/>
      <w:pgMar w:top="567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60B"/>
    <w:multiLevelType w:val="singleLevel"/>
    <w:tmpl w:val="EB022D0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11407B2F"/>
    <w:multiLevelType w:val="singleLevel"/>
    <w:tmpl w:val="2C924EB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1B640269"/>
    <w:multiLevelType w:val="multilevel"/>
    <w:tmpl w:val="A640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006A0"/>
    <w:multiLevelType w:val="multilevel"/>
    <w:tmpl w:val="9FEA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F7FAC"/>
    <w:multiLevelType w:val="hybridMultilevel"/>
    <w:tmpl w:val="36303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7175A"/>
    <w:multiLevelType w:val="singleLevel"/>
    <w:tmpl w:val="076E591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695B183F"/>
    <w:multiLevelType w:val="hybridMultilevel"/>
    <w:tmpl w:val="EC22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42C6B"/>
    <w:rsid w:val="00142C6B"/>
    <w:rsid w:val="0041475B"/>
    <w:rsid w:val="005456E2"/>
    <w:rsid w:val="0081031F"/>
    <w:rsid w:val="00A1746F"/>
    <w:rsid w:val="00D70447"/>
    <w:rsid w:val="00FD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42C6B"/>
    <w:pPr>
      <w:spacing w:before="100" w:beforeAutospacing="1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42C6B"/>
    <w:pPr>
      <w:ind w:left="720"/>
      <w:contextualSpacing/>
    </w:pPr>
    <w:rPr>
      <w:rFonts w:eastAsiaTheme="minorHAnsi"/>
      <w:lang w:eastAsia="en-US"/>
    </w:rPr>
  </w:style>
  <w:style w:type="character" w:styleId="a6">
    <w:name w:val="Strong"/>
    <w:basedOn w:val="a0"/>
    <w:uiPriority w:val="22"/>
    <w:qFormat/>
    <w:rsid w:val="00142C6B"/>
    <w:rPr>
      <w:b/>
      <w:bCs/>
    </w:rPr>
  </w:style>
  <w:style w:type="character" w:styleId="a7">
    <w:name w:val="Hyperlink"/>
    <w:basedOn w:val="a0"/>
    <w:uiPriority w:val="99"/>
    <w:semiHidden/>
    <w:unhideWhenUsed/>
    <w:rsid w:val="00142C6B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E%D0%B1%D1%89%D0%B5%D1%81%D1%82%D0%B2%D0%B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3%D1%80%D0%B0%D0%B6%D0%B4%D0%B0%D0%BD%D1%81%D1%82%D0%B2%D0%B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0%BE%D0%B2%D0%B5%D0%B4%D0%B5%D0%BD%D0%B8%D0%B5" TargetMode="External"/><Relationship Id="rId11" Type="http://schemas.openxmlformats.org/officeDocument/2006/relationships/hyperlink" Target="http://ru.wikipedia.org/wiki/%D0%9E%D0%B1%D1%89%D0%B5%D1%81%D1%82%D0%B2%D0%BE" TargetMode="External"/><Relationship Id="rId5" Type="http://schemas.openxmlformats.org/officeDocument/2006/relationships/hyperlink" Target="http://pandia.ru/text/category/zagryaznenie_okruzhayushej_sredi/" TargetMode="External"/><Relationship Id="rId10" Type="http://schemas.openxmlformats.org/officeDocument/2006/relationships/hyperlink" Target="http://ru.wikipedia.org/wiki/%D0%93%D1%80%D0%B0%D0%B6%D0%B4%D0%B0%D0%BD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E%D0%B2%D0%B5%D0%B4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4619</Words>
  <Characters>26330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2019-11-08T07:04:00Z</cp:lastPrinted>
  <dcterms:created xsi:type="dcterms:W3CDTF">2019-11-08T05:09:00Z</dcterms:created>
  <dcterms:modified xsi:type="dcterms:W3CDTF">2019-11-08T07:04:00Z</dcterms:modified>
</cp:coreProperties>
</file>